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741289">
        <w:rPr>
          <w:bCs/>
          <w:color w:val="0D0D0D" w:themeColor="text1" w:themeTint="F2"/>
        </w:rPr>
        <w:t>6</w:t>
      </w:r>
      <w:r w:rsidR="00D266E2">
        <w:rPr>
          <w:bCs/>
          <w:color w:val="0D0D0D" w:themeColor="text1" w:themeTint="F2"/>
        </w:rPr>
        <w:t>70</w:t>
      </w:r>
      <w:r w:rsidR="00786AFD">
        <w:rPr>
          <w:bCs/>
          <w:color w:val="0D0D0D" w:themeColor="text1" w:themeTint="F2"/>
        </w:rPr>
        <w:t>-210</w:t>
      </w:r>
      <w:r w:rsidR="00741289">
        <w:rPr>
          <w:bCs/>
          <w:color w:val="0D0D0D" w:themeColor="text1" w:themeTint="F2"/>
        </w:rPr>
        <w:t>2</w:t>
      </w:r>
      <w:r w:rsidRPr="00954F25">
        <w:rPr>
          <w:bCs/>
          <w:color w:val="0D0D0D" w:themeColor="text1" w:themeTint="F2"/>
        </w:rPr>
        <w:t xml:space="preserve">/2025 </w:t>
      </w:r>
    </w:p>
    <w:p w:rsidR="00D266E2" w:rsidP="00D266E2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86MS0042-01-2025-002936-34</w:t>
      </w:r>
      <w:r w:rsidRPr="00786AFD">
        <w:rPr>
          <w:color w:val="0D0D0D" w:themeColor="text1" w:themeTint="F2"/>
          <w:sz w:val="28"/>
          <w:szCs w:val="28"/>
        </w:rPr>
        <w:t xml:space="preserve"> </w:t>
      </w:r>
    </w:p>
    <w:p w:rsidR="008C506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</w:t>
      </w:r>
      <w:r w:rsidR="00741289">
        <w:rPr>
          <w:color w:val="0D0D0D" w:themeColor="text1" w:themeTint="F2"/>
          <w:sz w:val="28"/>
          <w:szCs w:val="28"/>
        </w:rPr>
        <w:t xml:space="preserve">              </w:t>
      </w:r>
      <w:r w:rsidR="000C090A">
        <w:rPr>
          <w:color w:val="0D0D0D" w:themeColor="text1" w:themeTint="F2"/>
          <w:sz w:val="28"/>
          <w:szCs w:val="28"/>
        </w:rPr>
        <w:t>02 июля</w:t>
      </w:r>
      <w:r w:rsidRPr="00786AFD">
        <w:rPr>
          <w:color w:val="0D0D0D" w:themeColor="text1" w:themeTint="F2"/>
          <w:sz w:val="28"/>
          <w:szCs w:val="28"/>
        </w:rPr>
        <w:t xml:space="preserve">  2025 года </w:t>
      </w:r>
      <w:r w:rsidRPr="00786AFD">
        <w:rPr>
          <w:color w:val="0D0D0D" w:themeColor="text1" w:themeTint="F2"/>
          <w:sz w:val="28"/>
          <w:szCs w:val="28"/>
        </w:rPr>
        <w:tab/>
      </w:r>
    </w:p>
    <w:p w:rsidR="00741289" w:rsidRPr="00D44883" w:rsidP="00741289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судебного участка № 1 </w:t>
      </w:r>
      <w:r w:rsidRPr="005B6F88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</w:t>
      </w:r>
      <w:r w:rsidRPr="00D44883">
        <w:rPr>
          <w:sz w:val="28"/>
          <w:szCs w:val="28"/>
        </w:rPr>
        <w:t>Нижневартовского судебного района города окружного значения Нижневартовска Ханты-Манси</w:t>
      </w:r>
      <w:r w:rsidRPr="00D44883">
        <w:rPr>
          <w:sz w:val="28"/>
          <w:szCs w:val="28"/>
        </w:rPr>
        <w:t>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44883" w:rsidRPr="00D44883" w:rsidP="00D44883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D44883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>Содействие</w:t>
      </w:r>
      <w:r w:rsidRPr="00D44883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Батуллиной Марины Саматовны, </w:t>
      </w:r>
      <w:r w:rsidR="00871CC4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 xml:space="preserve"> года рождения, уроженки </w:t>
      </w:r>
      <w:r w:rsidR="00871CC4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 xml:space="preserve">, проживающей по адресу: </w:t>
      </w:r>
      <w:r w:rsidR="00871CC4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 xml:space="preserve">, паспорт </w:t>
      </w:r>
      <w:r w:rsidR="00871CC4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>,</w:t>
      </w:r>
    </w:p>
    <w:p w:rsidR="00D44883" w:rsidRPr="00D44883" w:rsidP="00D44883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D44883" w:rsidRPr="00D44883" w:rsidP="00D44883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D44883">
        <w:rPr>
          <w:rFonts w:eastAsia="MS Mincho"/>
          <w:sz w:val="28"/>
          <w:szCs w:val="28"/>
        </w:rPr>
        <w:t>УСТАНОВИЛ:</w:t>
      </w:r>
    </w:p>
    <w:p w:rsidR="00EE2D0D" w:rsidRPr="00786AFD" w:rsidP="00D44883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Батуллина М.С.</w:t>
      </w:r>
      <w:r w:rsidRPr="00D44883" w:rsidR="00D44883">
        <w:rPr>
          <w:rFonts w:eastAsia="MS Mincho"/>
          <w:sz w:val="28"/>
          <w:szCs w:val="28"/>
        </w:rPr>
        <w:t xml:space="preserve"> </w:t>
      </w:r>
      <w:r w:rsidR="00025B36">
        <w:rPr>
          <w:rFonts w:eastAsia="MS Mincho"/>
          <w:sz w:val="28"/>
          <w:szCs w:val="28"/>
        </w:rPr>
        <w:t xml:space="preserve">28.01.2025 года, </w:t>
      </w:r>
      <w:r w:rsidRPr="00D44883" w:rsidR="00D44883">
        <w:rPr>
          <w:rFonts w:eastAsia="MS Mincho"/>
          <w:sz w:val="28"/>
          <w:szCs w:val="28"/>
        </w:rPr>
        <w:t xml:space="preserve">являясь </w:t>
      </w:r>
      <w:r w:rsidR="005C6B2D">
        <w:rPr>
          <w:rFonts w:eastAsia="MS Mincho"/>
          <w:sz w:val="28"/>
          <w:szCs w:val="28"/>
        </w:rPr>
        <w:t xml:space="preserve">генеральным </w:t>
      </w:r>
      <w:r w:rsidRPr="00D44883" w:rsidR="00D44883">
        <w:rPr>
          <w:rFonts w:eastAsia="MS Mincho"/>
          <w:sz w:val="28"/>
          <w:szCs w:val="28"/>
        </w:rPr>
        <w:t>директором ООО «</w:t>
      </w:r>
      <w:r w:rsidR="000409FB">
        <w:rPr>
          <w:rFonts w:eastAsia="MS Mincho"/>
          <w:sz w:val="28"/>
          <w:szCs w:val="28"/>
        </w:rPr>
        <w:t>Содействие</w:t>
      </w:r>
      <w:r w:rsidRPr="00D44883" w:rsidR="00D44883">
        <w:rPr>
          <w:rFonts w:eastAsia="MS Mincho"/>
          <w:sz w:val="28"/>
          <w:szCs w:val="28"/>
        </w:rPr>
        <w:t>», расположенного по адресу: г. Нижневартовск, ул. Менделеева, зд.19, офис 304</w:t>
      </w:r>
      <w:r w:rsidRPr="00D44883">
        <w:rPr>
          <w:sz w:val="28"/>
          <w:szCs w:val="28"/>
        </w:rPr>
        <w:t xml:space="preserve">, </w:t>
      </w:r>
      <w:r w:rsidRPr="00D44883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D44883">
        <w:rPr>
          <w:color w:val="0D0D0D" w:themeColor="text1" w:themeTint="F2"/>
          <w:sz w:val="28"/>
          <w:szCs w:val="28"/>
        </w:rPr>
        <w:t xml:space="preserve">несвоевременно представила 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D44883">
        <w:rPr>
          <w:color w:val="0D0D0D" w:themeColor="text1" w:themeTint="F2"/>
          <w:sz w:val="28"/>
          <w:szCs w:val="28"/>
        </w:rPr>
        <w:t xml:space="preserve"> 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D44883">
        <w:rPr>
          <w:rStyle w:val="a3"/>
          <w:color w:val="0D0D0D" w:themeColor="text1" w:themeTint="F2"/>
          <w:sz w:val="28"/>
          <w:szCs w:val="28"/>
        </w:rPr>
        <w:t xml:space="preserve"> 1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D44883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27.01.2025 года.</w:t>
      </w:r>
      <w:r w:rsidRPr="00786AFD">
        <w:rPr>
          <w:color w:val="0D0D0D" w:themeColor="text1" w:themeTint="F2"/>
          <w:sz w:val="28"/>
          <w:szCs w:val="28"/>
        </w:rPr>
        <w:t xml:space="preserve"> Фактически расчет представлен в форме электронного документа </w:t>
      </w:r>
      <w:r w:rsidR="005C6B2D">
        <w:rPr>
          <w:color w:val="0D0D0D" w:themeColor="text1" w:themeTint="F2"/>
          <w:sz w:val="28"/>
          <w:szCs w:val="28"/>
        </w:rPr>
        <w:t>05.04</w:t>
      </w:r>
      <w:r w:rsidRPr="00786AFD">
        <w:rPr>
          <w:color w:val="0D0D0D" w:themeColor="text1" w:themeTint="F2"/>
          <w:sz w:val="28"/>
          <w:szCs w:val="28"/>
        </w:rPr>
        <w:t>.2025 г.</w:t>
      </w:r>
    </w:p>
    <w:p w:rsidR="00EE2D0D" w:rsidRPr="00786AFD" w:rsidP="00EE2D0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Батуллина М.С</w:t>
      </w:r>
      <w:r w:rsidRPr="00786AFD">
        <w:rPr>
          <w:color w:val="FF0000"/>
          <w:sz w:val="28"/>
          <w:szCs w:val="28"/>
        </w:rPr>
        <w:t xml:space="preserve">. </w:t>
      </w:r>
      <w:r w:rsidRPr="00786AFD">
        <w:rPr>
          <w:color w:val="0D0D0D" w:themeColor="text1" w:themeTint="F2"/>
          <w:sz w:val="28"/>
          <w:szCs w:val="28"/>
        </w:rPr>
        <w:t xml:space="preserve">на </w:t>
      </w:r>
      <w:r w:rsidRPr="00786AFD">
        <w:rPr>
          <w:color w:val="0D0D0D" w:themeColor="text1" w:themeTint="F2"/>
          <w:sz w:val="28"/>
          <w:szCs w:val="28"/>
        </w:rPr>
        <w:t>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протокол об административном правонаруше</w:t>
      </w:r>
      <w:r w:rsidRPr="00786AFD">
        <w:rPr>
          <w:color w:val="0D0D0D" w:themeColor="text1" w:themeTint="F2"/>
          <w:sz w:val="28"/>
          <w:szCs w:val="28"/>
        </w:rPr>
        <w:t xml:space="preserve">нии № </w:t>
      </w:r>
      <w:r w:rsidR="00741289">
        <w:rPr>
          <w:color w:val="0D0D0D" w:themeColor="text1" w:themeTint="F2"/>
          <w:sz w:val="28"/>
          <w:szCs w:val="28"/>
        </w:rPr>
        <w:t>1</w:t>
      </w:r>
      <w:r w:rsidR="000C090A">
        <w:rPr>
          <w:color w:val="0D0D0D" w:themeColor="text1" w:themeTint="F2"/>
          <w:sz w:val="28"/>
          <w:szCs w:val="28"/>
        </w:rPr>
        <w:t>2</w:t>
      </w:r>
      <w:r w:rsidR="00025B36">
        <w:rPr>
          <w:color w:val="0D0D0D" w:themeColor="text1" w:themeTint="F2"/>
          <w:sz w:val="28"/>
          <w:szCs w:val="28"/>
        </w:rPr>
        <w:t>2</w:t>
      </w:r>
      <w:r w:rsidR="005C6B2D">
        <w:rPr>
          <w:color w:val="0D0D0D" w:themeColor="text1" w:themeTint="F2"/>
          <w:sz w:val="28"/>
          <w:szCs w:val="28"/>
        </w:rPr>
        <w:t>6</w:t>
      </w:r>
      <w:r w:rsidRPr="00786AFD">
        <w:rPr>
          <w:color w:val="0D0D0D" w:themeColor="text1" w:themeTint="F2"/>
          <w:sz w:val="28"/>
          <w:szCs w:val="28"/>
        </w:rPr>
        <w:t xml:space="preserve"> от </w:t>
      </w:r>
      <w:r w:rsidR="000C090A">
        <w:rPr>
          <w:color w:val="0D0D0D" w:themeColor="text1" w:themeTint="F2"/>
          <w:sz w:val="28"/>
          <w:szCs w:val="28"/>
        </w:rPr>
        <w:t>29</w:t>
      </w:r>
      <w:r w:rsidR="00786AFD">
        <w:rPr>
          <w:color w:val="0D0D0D" w:themeColor="text1" w:themeTint="F2"/>
          <w:sz w:val="28"/>
          <w:szCs w:val="28"/>
        </w:rPr>
        <w:t>.05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уведомление от </w:t>
      </w:r>
      <w:r w:rsidR="00025B36">
        <w:rPr>
          <w:color w:val="0D0D0D" w:themeColor="text1" w:themeTint="F2"/>
          <w:sz w:val="28"/>
          <w:szCs w:val="28"/>
        </w:rPr>
        <w:t>09.04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форму ЕФС-1;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-список почтовых отправлений;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выписку из ЕГРЮЛ,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приходит к следующему.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Часть 1 статьи 15.33.2 Кодекса РФ об АП предусматривает административную ответственность за непредставление в </w:t>
      </w:r>
      <w:r w:rsidRPr="00786AFD">
        <w:rPr>
          <w:color w:val="0D0D0D" w:themeColor="text1" w:themeTint="F2"/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</w:t>
      </w:r>
      <w:r w:rsidRPr="00786AFD">
        <w:rPr>
          <w:color w:val="0D0D0D" w:themeColor="text1" w:themeTint="F2"/>
          <w:sz w:val="28"/>
          <w:szCs w:val="28"/>
        </w:rPr>
        <w:t>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</w:t>
      </w:r>
      <w:r w:rsidRPr="00786AFD">
        <w:rPr>
          <w:color w:val="0D0D0D" w:themeColor="text1" w:themeTint="F2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Согласно п. 2 ст. 8 Федерального закона от 01.04.1996 № 27-ФЗ «Об индивидуальном</w:t>
      </w:r>
      <w:r w:rsidRPr="00786AFD">
        <w:rPr>
          <w:color w:val="0D0D0D" w:themeColor="text1" w:themeTint="F2"/>
          <w:sz w:val="28"/>
          <w:szCs w:val="28"/>
        </w:rPr>
        <w:t xml:space="preserve"> (пе</w:t>
      </w:r>
      <w:r w:rsidRPr="00786AFD">
        <w:rPr>
          <w:rStyle w:val="13"/>
          <w:color w:val="0D0D0D" w:themeColor="text1" w:themeTint="F2"/>
          <w:sz w:val="28"/>
          <w:szCs w:val="28"/>
        </w:rPr>
        <w:t>рсониф</w:t>
      </w:r>
      <w:r w:rsidRPr="00786AFD">
        <w:rPr>
          <w:color w:val="0D0D0D" w:themeColor="text1" w:themeTint="F2"/>
          <w:sz w:val="28"/>
          <w:szCs w:val="28"/>
        </w:rPr>
        <w:t>ици</w:t>
      </w:r>
      <w:r w:rsidRPr="00786AFD">
        <w:rPr>
          <w:rStyle w:val="13"/>
          <w:color w:val="0D0D0D" w:themeColor="text1" w:themeTint="F2"/>
          <w:sz w:val="28"/>
          <w:szCs w:val="28"/>
        </w:rPr>
        <w:t>р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ованном) учете в системах обязательного </w:t>
      </w:r>
      <w:r w:rsidRPr="00786AFD">
        <w:rPr>
          <w:rStyle w:val="13"/>
          <w:color w:val="0D0D0D" w:themeColor="text1" w:themeTint="F2"/>
          <w:sz w:val="28"/>
          <w:szCs w:val="28"/>
        </w:rPr>
        <w:t>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индивидуального (персонифицированного) учета в составе единой ф</w:t>
      </w:r>
      <w:r w:rsidRPr="00786AFD">
        <w:rPr>
          <w:rStyle w:val="13"/>
          <w:color w:val="0D0D0D" w:themeColor="text1" w:themeTint="F2"/>
          <w:sz w:val="28"/>
          <w:szCs w:val="28"/>
        </w:rPr>
        <w:t>ормы сведений (Форма ЕФС-1).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</w:t>
      </w:r>
      <w:r w:rsidRPr="00786AFD">
        <w:rPr>
          <w:rStyle w:val="13"/>
          <w:color w:val="0D0D0D" w:themeColor="text1" w:themeTint="F2"/>
          <w:sz w:val="28"/>
          <w:szCs w:val="28"/>
        </w:rPr>
        <w:t>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786AFD">
        <w:rPr>
          <w:rStyle w:val="13"/>
          <w:color w:val="0D0D0D" w:themeColor="text1" w:themeTint="F2"/>
          <w:sz w:val="28"/>
          <w:szCs w:val="28"/>
        </w:rPr>
        <w:t>пп. 3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п.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усства, издательские лицензионные договоры, лицензионные договоры </w:t>
      </w:r>
      <w:r w:rsidRPr="00786AFD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786AFD">
        <w:rPr>
          <w:color w:val="0D0D0D" w:themeColor="text1" w:themeTint="F2"/>
          <w:sz w:val="28"/>
          <w:szCs w:val="28"/>
        </w:rPr>
        <w:t xml:space="preserve">даче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786AFD">
        <w:rPr>
          <w:color w:val="0D0D0D" w:themeColor="text1" w:themeTint="F2"/>
          <w:sz w:val="28"/>
          <w:szCs w:val="28"/>
        </w:rPr>
        <w:t>в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786AFD">
        <w:rPr>
          <w:color w:val="0D0D0D" w:themeColor="text1" w:themeTint="F2"/>
          <w:sz w:val="28"/>
          <w:szCs w:val="28"/>
        </w:rPr>
        <w:t xml:space="preserve">ми на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следующие сведения и документы: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786AFD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786A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E2D0D" w:rsidRPr="00786AFD" w:rsidP="00EE2D0D">
      <w:pPr>
        <w:ind w:firstLine="851"/>
        <w:jc w:val="both"/>
        <w:rPr>
          <w:color w:val="FF0000"/>
          <w:sz w:val="28"/>
          <w:szCs w:val="28"/>
        </w:rPr>
      </w:pPr>
      <w:r w:rsidRPr="00786AFD">
        <w:rPr>
          <w:color w:val="FF0000"/>
          <w:sz w:val="28"/>
          <w:szCs w:val="28"/>
        </w:rPr>
        <w:t>И</w:t>
      </w:r>
      <w:r w:rsidRPr="00786AFD">
        <w:rPr>
          <w:color w:val="FF0000"/>
          <w:sz w:val="28"/>
          <w:szCs w:val="28"/>
        </w:rPr>
        <w:t xml:space="preserve">з материалов административного дела следует, что </w:t>
      </w:r>
      <w:r w:rsidR="005C6B2D">
        <w:rPr>
          <w:rFonts w:eastAsia="MS Mincho"/>
          <w:sz w:val="28"/>
          <w:szCs w:val="28"/>
        </w:rPr>
        <w:t>Батуллина М.С</w:t>
      </w:r>
      <w:r w:rsidRPr="00786AFD">
        <w:rPr>
          <w:color w:val="FF0000"/>
          <w:sz w:val="28"/>
          <w:szCs w:val="28"/>
        </w:rPr>
        <w:t>., являясь</w:t>
      </w:r>
      <w:r w:rsidR="005C6B2D">
        <w:rPr>
          <w:color w:val="FF0000"/>
          <w:sz w:val="28"/>
          <w:szCs w:val="28"/>
        </w:rPr>
        <w:t xml:space="preserve"> генеральным </w:t>
      </w:r>
      <w:r w:rsidRPr="00786AFD">
        <w:rPr>
          <w:color w:val="FF0000"/>
          <w:sz w:val="28"/>
          <w:szCs w:val="28"/>
        </w:rPr>
        <w:t xml:space="preserve"> </w:t>
      </w:r>
      <w:r w:rsidRPr="00D44883" w:rsidR="00025B36">
        <w:rPr>
          <w:rFonts w:eastAsia="MS Mincho"/>
          <w:sz w:val="28"/>
          <w:szCs w:val="28"/>
        </w:rPr>
        <w:t>директор</w:t>
      </w:r>
      <w:r w:rsidR="00025B36">
        <w:rPr>
          <w:rFonts w:eastAsia="MS Mincho"/>
          <w:sz w:val="28"/>
          <w:szCs w:val="28"/>
        </w:rPr>
        <w:t xml:space="preserve">ом </w:t>
      </w:r>
      <w:r w:rsidRPr="00D44883" w:rsidR="00025B36">
        <w:rPr>
          <w:rFonts w:eastAsia="MS Mincho"/>
          <w:sz w:val="28"/>
          <w:szCs w:val="28"/>
        </w:rPr>
        <w:t xml:space="preserve"> ООО «</w:t>
      </w:r>
      <w:r w:rsidR="000409FB">
        <w:rPr>
          <w:rFonts w:eastAsia="MS Mincho"/>
          <w:sz w:val="28"/>
          <w:szCs w:val="28"/>
        </w:rPr>
        <w:t>Содействие</w:t>
      </w:r>
      <w:r w:rsidRPr="00D44883" w:rsidR="00025B36">
        <w:rPr>
          <w:rFonts w:eastAsia="MS Mincho"/>
          <w:sz w:val="28"/>
          <w:szCs w:val="28"/>
        </w:rPr>
        <w:t>»</w:t>
      </w:r>
      <w:r w:rsidRPr="00786AFD">
        <w:rPr>
          <w:color w:val="FF0000"/>
          <w:sz w:val="28"/>
          <w:szCs w:val="28"/>
        </w:rPr>
        <w:t xml:space="preserve">, несвоевременно предоставила </w:t>
      </w:r>
      <w:r w:rsidRPr="00786AFD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786AFD">
        <w:rPr>
          <w:color w:val="FF0000"/>
          <w:sz w:val="28"/>
          <w:szCs w:val="28"/>
        </w:rPr>
        <w:t xml:space="preserve"> </w:t>
      </w:r>
      <w:r w:rsidRPr="00786AFD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FF0000"/>
          <w:sz w:val="28"/>
          <w:szCs w:val="28"/>
        </w:rPr>
        <w:t xml:space="preserve"> 1</w:t>
      </w:r>
      <w:r w:rsidRPr="00786AFD">
        <w:rPr>
          <w:rStyle w:val="5"/>
          <w:color w:val="FF0000"/>
          <w:sz w:val="28"/>
          <w:szCs w:val="28"/>
          <w:u w:val="none"/>
        </w:rPr>
        <w:t>.2</w:t>
      </w:r>
      <w:r w:rsidRPr="00786AFD">
        <w:rPr>
          <w:color w:val="FF0000"/>
          <w:sz w:val="28"/>
          <w:szCs w:val="28"/>
        </w:rPr>
        <w:t xml:space="preserve">, срок предоставления которого установлен не позднее 27.01.2025 года. Фактически расчет представлен в форме электронного документа </w:t>
      </w:r>
      <w:r w:rsidR="005C6B2D">
        <w:rPr>
          <w:color w:val="0D0D0D" w:themeColor="text1" w:themeTint="F2"/>
          <w:sz w:val="28"/>
          <w:szCs w:val="28"/>
        </w:rPr>
        <w:t>05.04</w:t>
      </w:r>
      <w:r w:rsidRPr="00786AFD" w:rsidR="00786AFD">
        <w:rPr>
          <w:color w:val="0D0D0D" w:themeColor="text1" w:themeTint="F2"/>
          <w:sz w:val="28"/>
          <w:szCs w:val="28"/>
        </w:rPr>
        <w:t xml:space="preserve">.2025 </w:t>
      </w:r>
      <w:r w:rsidRPr="00786AFD">
        <w:rPr>
          <w:color w:val="FF0000"/>
          <w:sz w:val="28"/>
          <w:szCs w:val="28"/>
        </w:rPr>
        <w:t>г, то есть с пропуском установленного законом срока.</w:t>
      </w:r>
    </w:p>
    <w:p w:rsidR="00EE2D0D" w:rsidRPr="00786AFD" w:rsidP="00EE2D0D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Имеющиеся в материалах дела доказательства не противоречивы, </w:t>
      </w:r>
      <w:r w:rsidRPr="00786AFD">
        <w:rPr>
          <w:color w:val="0D0D0D" w:themeColor="text1" w:themeTint="F2"/>
          <w:sz w:val="28"/>
          <w:szCs w:val="28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E2D0D" w:rsidRPr="00786AFD" w:rsidP="00EE2D0D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C6B2D">
        <w:rPr>
          <w:rFonts w:eastAsia="MS Mincho"/>
          <w:sz w:val="28"/>
          <w:szCs w:val="28"/>
        </w:rPr>
        <w:t>Батуллиной М.С</w:t>
      </w:r>
      <w:r w:rsidRPr="00786AFD">
        <w:rPr>
          <w:bCs/>
          <w:sz w:val="28"/>
          <w:szCs w:val="28"/>
        </w:rPr>
        <w:t>.</w:t>
      </w:r>
      <w:r w:rsidRPr="00786AFD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 w:rsidR="00EE2D0D" w:rsidRPr="00786AFD" w:rsidP="00EE2D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</w:t>
      </w:r>
      <w:r w:rsidRPr="00786AFD">
        <w:rPr>
          <w:color w:val="0D0D0D" w:themeColor="text1" w:themeTint="F2"/>
          <w:sz w:val="28"/>
          <w:szCs w:val="28"/>
        </w:rPr>
        <w:t xml:space="preserve">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786AFD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786AFD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На основании изложенного и руководствуяс</w:t>
      </w:r>
      <w:r w:rsidRPr="00786AFD">
        <w:rPr>
          <w:color w:val="0D0D0D" w:themeColor="text1" w:themeTint="F2"/>
          <w:sz w:val="28"/>
          <w:szCs w:val="28"/>
        </w:rPr>
        <w:t>ь ст. ст. 29.9, 29.10 Кодекса РФ об АП,          мировой судья,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</w:p>
    <w:p w:rsidR="00EE2D0D" w:rsidRPr="00786AFD" w:rsidP="00EE2D0D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786AFD">
        <w:rPr>
          <w:bCs/>
          <w:color w:val="0D0D0D" w:themeColor="text1" w:themeTint="F2"/>
          <w:sz w:val="28"/>
          <w:szCs w:val="28"/>
        </w:rPr>
        <w:t>ПОСТАНОВИЛ:</w:t>
      </w:r>
    </w:p>
    <w:p w:rsidR="00EE2D0D" w:rsidRPr="00786AFD" w:rsidP="00EE2D0D">
      <w:pPr>
        <w:ind w:firstLine="851"/>
        <w:jc w:val="both"/>
        <w:rPr>
          <w:b/>
          <w:sz w:val="28"/>
          <w:szCs w:val="28"/>
        </w:rPr>
      </w:pP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D44883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>Содействие</w:t>
      </w:r>
      <w:r w:rsidRPr="00D44883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Батуллиной Марины Саматовны</w:t>
      </w:r>
      <w:r w:rsidRPr="00786AFD">
        <w:rPr>
          <w:bCs/>
          <w:color w:val="0D0D0D" w:themeColor="text1" w:themeTint="F2"/>
          <w:sz w:val="28"/>
          <w:szCs w:val="28"/>
        </w:rPr>
        <w:t xml:space="preserve"> </w:t>
      </w:r>
      <w:r w:rsidRPr="00786AFD">
        <w:rPr>
          <w:bCs/>
          <w:color w:val="0D0D0D" w:themeColor="text1" w:themeTint="F2"/>
          <w:sz w:val="28"/>
          <w:szCs w:val="28"/>
        </w:rPr>
        <w:t xml:space="preserve">признать виновной в совершении административного правонарушения, предусмотренного ч. 1  ст. 15.33.2 </w:t>
      </w:r>
      <w:r w:rsidRPr="00786AFD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</w:t>
      </w:r>
      <w:r w:rsidRPr="00786AFD">
        <w:rPr>
          <w:color w:val="0D0D0D" w:themeColor="text1" w:themeTint="F2"/>
          <w:sz w:val="28"/>
          <w:szCs w:val="28"/>
        </w:rPr>
        <w:t>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</w:t>
      </w:r>
      <w:r w:rsidRPr="00786AFD">
        <w:rPr>
          <w:color w:val="0D0D0D" w:themeColor="text1" w:themeTint="F2"/>
          <w:sz w:val="28"/>
          <w:szCs w:val="28"/>
        </w:rPr>
        <w:t>00 УИН 797027000000002</w:t>
      </w:r>
      <w:r w:rsidR="000C090A">
        <w:rPr>
          <w:color w:val="0D0D0D" w:themeColor="text1" w:themeTint="F2"/>
          <w:sz w:val="28"/>
          <w:szCs w:val="28"/>
        </w:rPr>
        <w:t>9</w:t>
      </w:r>
      <w:r w:rsidR="00025B36">
        <w:rPr>
          <w:color w:val="0D0D0D" w:themeColor="text1" w:themeTint="F2"/>
          <w:sz w:val="28"/>
          <w:szCs w:val="28"/>
        </w:rPr>
        <w:t>50</w:t>
      </w:r>
      <w:r w:rsidR="005C6B2D">
        <w:rPr>
          <w:color w:val="0D0D0D" w:themeColor="text1" w:themeTint="F2"/>
          <w:sz w:val="28"/>
          <w:szCs w:val="28"/>
        </w:rPr>
        <w:t>93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86AFD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786AFD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786AFD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F340AC">
        <w:rPr>
          <w:color w:val="0D0D0D" w:themeColor="text1" w:themeTint="F2"/>
          <w:sz w:val="28"/>
          <w:szCs w:val="28"/>
        </w:rPr>
        <w:t>2</w:t>
      </w:r>
      <w:r w:rsidRPr="00786AFD">
        <w:rPr>
          <w:color w:val="0D0D0D" w:themeColor="text1" w:themeTint="F2"/>
          <w:sz w:val="28"/>
          <w:szCs w:val="28"/>
        </w:rPr>
        <w:t xml:space="preserve"> Нижневартовского судебного района гор</w:t>
      </w:r>
      <w:r w:rsidRPr="00786AFD">
        <w:rPr>
          <w:color w:val="0D0D0D" w:themeColor="text1" w:themeTint="F2"/>
          <w:sz w:val="28"/>
          <w:szCs w:val="28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F340AC">
        <w:rPr>
          <w:color w:val="0D0D0D" w:themeColor="text1" w:themeTint="F2"/>
          <w:sz w:val="28"/>
          <w:szCs w:val="28"/>
        </w:rPr>
        <w:t>12</w:t>
      </w:r>
      <w:r w:rsidR="000C090A">
        <w:rPr>
          <w:color w:val="0D0D0D" w:themeColor="text1" w:themeTint="F2"/>
          <w:sz w:val="28"/>
          <w:szCs w:val="28"/>
        </w:rPr>
        <w:t>5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786AFD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786AFD" w:rsidR="004E0DD4">
        <w:rPr>
          <w:color w:val="0D0D0D" w:themeColor="text1" w:themeTint="F2"/>
          <w:sz w:val="28"/>
          <w:szCs w:val="28"/>
        </w:rPr>
        <w:t>дней</w:t>
      </w:r>
      <w:r w:rsidRPr="00786AFD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="00786AFD">
        <w:rPr>
          <w:color w:val="0D0D0D" w:themeColor="text1" w:themeTint="F2"/>
          <w:sz w:val="28"/>
          <w:szCs w:val="28"/>
        </w:rPr>
        <w:t>1</w:t>
      </w:r>
      <w:r w:rsidRPr="00786AFD" w:rsidR="008C5065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CC4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25B36"/>
    <w:rsid w:val="000409FB"/>
    <w:rsid w:val="00076573"/>
    <w:rsid w:val="000860A8"/>
    <w:rsid w:val="000903BE"/>
    <w:rsid w:val="00090416"/>
    <w:rsid w:val="000C090A"/>
    <w:rsid w:val="0014351B"/>
    <w:rsid w:val="00163755"/>
    <w:rsid w:val="00166C33"/>
    <w:rsid w:val="001718A3"/>
    <w:rsid w:val="00192BA9"/>
    <w:rsid w:val="001B6EC0"/>
    <w:rsid w:val="001C564B"/>
    <w:rsid w:val="001D6B15"/>
    <w:rsid w:val="001E665A"/>
    <w:rsid w:val="001F64EA"/>
    <w:rsid w:val="002065D6"/>
    <w:rsid w:val="002736C6"/>
    <w:rsid w:val="002745EF"/>
    <w:rsid w:val="0029662B"/>
    <w:rsid w:val="002C5BA9"/>
    <w:rsid w:val="002C7FB9"/>
    <w:rsid w:val="002D4555"/>
    <w:rsid w:val="00300FA4"/>
    <w:rsid w:val="003140B0"/>
    <w:rsid w:val="00342E2C"/>
    <w:rsid w:val="003E3BCC"/>
    <w:rsid w:val="00464D1A"/>
    <w:rsid w:val="004920D8"/>
    <w:rsid w:val="004E0DD4"/>
    <w:rsid w:val="005030D9"/>
    <w:rsid w:val="005214FB"/>
    <w:rsid w:val="00534337"/>
    <w:rsid w:val="00537183"/>
    <w:rsid w:val="005936E0"/>
    <w:rsid w:val="005A388A"/>
    <w:rsid w:val="005B6F88"/>
    <w:rsid w:val="005C0563"/>
    <w:rsid w:val="005C6B2D"/>
    <w:rsid w:val="005D13D9"/>
    <w:rsid w:val="005E3AD9"/>
    <w:rsid w:val="00626E9D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41289"/>
    <w:rsid w:val="00786AFD"/>
    <w:rsid w:val="007F30E4"/>
    <w:rsid w:val="00852E4E"/>
    <w:rsid w:val="00855E6D"/>
    <w:rsid w:val="0086042E"/>
    <w:rsid w:val="00862652"/>
    <w:rsid w:val="00867B86"/>
    <w:rsid w:val="00871CC4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266E2"/>
    <w:rsid w:val="00D37CBA"/>
    <w:rsid w:val="00D405C3"/>
    <w:rsid w:val="00D44883"/>
    <w:rsid w:val="00D804AB"/>
    <w:rsid w:val="00DB4393"/>
    <w:rsid w:val="00DB6E8C"/>
    <w:rsid w:val="00DB7CDC"/>
    <w:rsid w:val="00DF4413"/>
    <w:rsid w:val="00E22968"/>
    <w:rsid w:val="00E353E7"/>
    <w:rsid w:val="00E550D8"/>
    <w:rsid w:val="00E8272E"/>
    <w:rsid w:val="00EA5C88"/>
    <w:rsid w:val="00EE0E8A"/>
    <w:rsid w:val="00EE2D0D"/>
    <w:rsid w:val="00EF211E"/>
    <w:rsid w:val="00F0249D"/>
    <w:rsid w:val="00F07C10"/>
    <w:rsid w:val="00F26951"/>
    <w:rsid w:val="00F340AC"/>
    <w:rsid w:val="00F43BDD"/>
    <w:rsid w:val="00F8252A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A6285-FA97-4967-B23F-5D8E6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NoSpacing">
    <w:name w:val="No Spacing"/>
    <w:uiPriority w:val="1"/>
    <w:qFormat/>
    <w:rsid w:val="00D4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D804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80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